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302634" w:rsidP="00274BDC">
      <w:pPr>
        <w:jc w:val="center"/>
        <w:rPr>
          <w:b/>
        </w:rPr>
      </w:pPr>
      <w:r>
        <w:rPr>
          <w:b/>
        </w:rPr>
        <w:t>18</w:t>
      </w:r>
      <w:r w:rsidR="00215393">
        <w:rPr>
          <w:b/>
        </w:rPr>
        <w:t>.05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>Овощи свежие (помидор</w:t>
            </w:r>
            <w:r w:rsidR="000C2907">
              <w:rPr>
                <w:b/>
              </w:rPr>
              <w:t xml:space="preserve"> свежий, соленый</w:t>
            </w:r>
            <w:r>
              <w:rPr>
                <w:b/>
              </w:rPr>
              <w:t>)-22,0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0C2907">
              <w:rPr>
                <w:b/>
              </w:rPr>
              <w:t>60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с соусом-198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маслом/-205,5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молоком-81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Овощи свежие (помидор</w:t>
            </w:r>
            <w:r w:rsidR="000C2907">
              <w:rPr>
                <w:b/>
              </w:rPr>
              <w:t xml:space="preserve"> свежий, соленый</w:t>
            </w:r>
            <w:r>
              <w:rPr>
                <w:b/>
              </w:rPr>
              <w:t>)-13,2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с соусом-198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маслом/-205,5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молоком-81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Вафли сладкие грезы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15393"/>
    <w:rsid w:val="00243DF1"/>
    <w:rsid w:val="002558C0"/>
    <w:rsid w:val="00274BDC"/>
    <w:rsid w:val="0029521C"/>
    <w:rsid w:val="002B535D"/>
    <w:rsid w:val="002B7F5E"/>
    <w:rsid w:val="002E6663"/>
    <w:rsid w:val="00302628"/>
    <w:rsid w:val="00302634"/>
    <w:rsid w:val="003221C3"/>
    <w:rsid w:val="00351D95"/>
    <w:rsid w:val="003530BA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6EB9"/>
    <w:rsid w:val="008B3DC7"/>
    <w:rsid w:val="008C3382"/>
    <w:rsid w:val="008F48FB"/>
    <w:rsid w:val="008F6973"/>
    <w:rsid w:val="0090776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92</cp:revision>
  <dcterms:created xsi:type="dcterms:W3CDTF">2021-09-01T10:30:00Z</dcterms:created>
  <dcterms:modified xsi:type="dcterms:W3CDTF">2023-05-02T05:44:00Z</dcterms:modified>
</cp:coreProperties>
</file>